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7C87" w14:textId="77777777" w:rsidR="0092120C" w:rsidRPr="00AA7A41" w:rsidRDefault="0092120C" w:rsidP="0092120C"/>
    <w:p w14:paraId="5C7A35C9" w14:textId="77777777" w:rsidR="0092120C" w:rsidRPr="00AA7A41" w:rsidRDefault="0092120C" w:rsidP="0092120C">
      <w:r w:rsidRPr="00AA7A41">
        <w:t>As a follow up to your initial enquiry, below are the bus patronage figures and km trends for the last 5 years we have received from the regional bus administration team.</w:t>
      </w:r>
    </w:p>
    <w:p w14:paraId="576E4BD7" w14:textId="77777777" w:rsidR="0092120C" w:rsidRPr="00AA7A41" w:rsidRDefault="0092120C" w:rsidP="0092120C"/>
    <w:p w14:paraId="3D605F8E" w14:textId="77777777" w:rsidR="0092120C" w:rsidRPr="00AA7A41" w:rsidRDefault="0092120C" w:rsidP="0092120C">
      <w:r w:rsidRPr="00AA7A41">
        <w:t>Unfortunately, they are unable to disaggregate the data to LA and / or route level, as many services are cross boundary, and they only receive the full totals.</w:t>
      </w:r>
    </w:p>
    <w:p w14:paraId="353EAC5E" w14:textId="77777777" w:rsidR="0092120C" w:rsidRPr="00AA7A41" w:rsidRDefault="0092120C" w:rsidP="0092120C"/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520"/>
        <w:gridCol w:w="1520"/>
        <w:gridCol w:w="1520"/>
        <w:gridCol w:w="1520"/>
        <w:gridCol w:w="1520"/>
      </w:tblGrid>
      <w:tr w:rsidR="0092120C" w:rsidRPr="00AA7A41" w14:paraId="4CCEE732" w14:textId="77777777" w:rsidTr="00FC21CC">
        <w:trPr>
          <w:trHeight w:val="29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76D90" w14:textId="77777777" w:rsidR="0092120C" w:rsidRPr="00AA7A41" w:rsidRDefault="0092120C" w:rsidP="00FC21CC"/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2F7DD" w14:textId="77777777" w:rsidR="0092120C" w:rsidRPr="00AA7A41" w:rsidRDefault="0092120C" w:rsidP="00FC21CC">
            <w:r w:rsidRPr="00AA7A41">
              <w:t>Patronage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BCF39" w14:textId="77777777" w:rsidR="0092120C" w:rsidRPr="00AA7A41" w:rsidRDefault="0092120C" w:rsidP="00FC21CC"/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993CE" w14:textId="77777777" w:rsidR="0092120C" w:rsidRPr="00AA7A41" w:rsidRDefault="0092120C" w:rsidP="00FC21CC"/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7EE00" w14:textId="77777777" w:rsidR="0092120C" w:rsidRPr="00AA7A41" w:rsidRDefault="0092120C" w:rsidP="00FC21CC"/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23744" w14:textId="77777777" w:rsidR="0092120C" w:rsidRPr="00AA7A41" w:rsidRDefault="0092120C" w:rsidP="00FC21CC"/>
        </w:tc>
      </w:tr>
      <w:tr w:rsidR="0092120C" w:rsidRPr="00AA7A41" w14:paraId="2EE1C8BC" w14:textId="77777777" w:rsidTr="00FC21CC">
        <w:trPr>
          <w:trHeight w:val="2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84B8C" w14:textId="77777777" w:rsidR="0092120C" w:rsidRPr="00AA7A41" w:rsidRDefault="0092120C" w:rsidP="00FC21CC">
            <w:r w:rsidRPr="00AA7A41">
              <w:t>Financial Year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7004A" w14:textId="77777777" w:rsidR="0092120C" w:rsidRPr="00AA7A41" w:rsidRDefault="0092120C" w:rsidP="00FC21CC">
            <w:r w:rsidRPr="00AA7A41">
              <w:t>2019/20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30D31" w14:textId="77777777" w:rsidR="0092120C" w:rsidRPr="00AA7A41" w:rsidRDefault="0092120C" w:rsidP="00FC21CC">
            <w:r w:rsidRPr="00AA7A41">
              <w:t>2020/21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E09BD" w14:textId="77777777" w:rsidR="0092120C" w:rsidRPr="00AA7A41" w:rsidRDefault="0092120C" w:rsidP="00FC21CC">
            <w:r w:rsidRPr="00AA7A41">
              <w:t>2021/22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851BC" w14:textId="77777777" w:rsidR="0092120C" w:rsidRPr="00AA7A41" w:rsidRDefault="0092120C" w:rsidP="00FC21CC">
            <w:r w:rsidRPr="00AA7A41">
              <w:t>2022/23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44401" w14:textId="77777777" w:rsidR="0092120C" w:rsidRPr="00AA7A41" w:rsidRDefault="0092120C" w:rsidP="00FC21CC">
            <w:r w:rsidRPr="00AA7A41">
              <w:t>2023/24</w:t>
            </w:r>
          </w:p>
        </w:tc>
      </w:tr>
      <w:tr w:rsidR="0092120C" w:rsidRPr="00AA7A41" w14:paraId="1DD7169B" w14:textId="77777777" w:rsidTr="00FC21CC">
        <w:trPr>
          <w:trHeight w:val="2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E9D21" w14:textId="77777777" w:rsidR="0092120C" w:rsidRPr="00AA7A41" w:rsidRDefault="0092120C" w:rsidP="00FC21CC">
            <w:r w:rsidRPr="00AA7A41">
              <w:t>Total passengers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EC3BE" w14:textId="77777777" w:rsidR="0092120C" w:rsidRPr="00AA7A41" w:rsidRDefault="0092120C" w:rsidP="00FC21CC">
            <w:r w:rsidRPr="00AA7A41">
              <w:t>58,362,136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8382D" w14:textId="77777777" w:rsidR="0092120C" w:rsidRPr="00AA7A41" w:rsidRDefault="0092120C" w:rsidP="00FC21CC">
            <w:r w:rsidRPr="00AA7A41">
              <w:t>16,415,370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FDC41" w14:textId="77777777" w:rsidR="0092120C" w:rsidRPr="00AA7A41" w:rsidRDefault="0092120C" w:rsidP="00FC21CC">
            <w:r w:rsidRPr="00AA7A41">
              <w:t>31,549,796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19583" w14:textId="77777777" w:rsidR="0092120C" w:rsidRPr="00AA7A41" w:rsidRDefault="0092120C" w:rsidP="00FC21CC">
            <w:r w:rsidRPr="00AA7A41">
              <w:t>39,123,363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18BA4" w14:textId="77777777" w:rsidR="0092120C" w:rsidRPr="00AA7A41" w:rsidRDefault="0092120C" w:rsidP="00FC21CC">
            <w:r w:rsidRPr="00AA7A41">
              <w:t>41,288,190</w:t>
            </w:r>
          </w:p>
        </w:tc>
      </w:tr>
      <w:tr w:rsidR="0092120C" w:rsidRPr="00AA7A41" w14:paraId="04F5B37B" w14:textId="77777777" w:rsidTr="00FC21CC">
        <w:trPr>
          <w:trHeight w:val="2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AEDE1" w14:textId="77777777" w:rsidR="0092120C" w:rsidRPr="00AA7A41" w:rsidRDefault="0092120C" w:rsidP="00FC21CC">
            <w:r w:rsidRPr="00AA7A41">
              <w:t>As % of 19/20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4CC11" w14:textId="77777777" w:rsidR="0092120C" w:rsidRPr="00AA7A41" w:rsidRDefault="0092120C" w:rsidP="00FC21CC">
            <w:r w:rsidRPr="00AA7A41"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5A7A1" w14:textId="77777777" w:rsidR="0092120C" w:rsidRPr="00AA7A41" w:rsidRDefault="0092120C" w:rsidP="00FC21CC">
            <w:r w:rsidRPr="00AA7A41">
              <w:t>28%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CA447" w14:textId="77777777" w:rsidR="0092120C" w:rsidRPr="00AA7A41" w:rsidRDefault="0092120C" w:rsidP="00FC21CC">
            <w:r w:rsidRPr="00AA7A41">
              <w:t>54%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71AFF" w14:textId="77777777" w:rsidR="0092120C" w:rsidRPr="00AA7A41" w:rsidRDefault="0092120C" w:rsidP="00FC21CC">
            <w:r w:rsidRPr="00AA7A41">
              <w:t>67%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3955B" w14:textId="77777777" w:rsidR="0092120C" w:rsidRPr="00AA7A41" w:rsidRDefault="0092120C" w:rsidP="00FC21CC">
            <w:r w:rsidRPr="00AA7A41">
              <w:t>71%</w:t>
            </w:r>
          </w:p>
        </w:tc>
      </w:tr>
    </w:tbl>
    <w:p w14:paraId="60F32D0E" w14:textId="77777777" w:rsidR="0092120C" w:rsidRPr="00AA7A41" w:rsidRDefault="0092120C" w:rsidP="0092120C"/>
    <w:tbl>
      <w:tblPr>
        <w:tblW w:w="9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72"/>
        <w:gridCol w:w="1572"/>
        <w:gridCol w:w="1572"/>
        <w:gridCol w:w="1572"/>
        <w:gridCol w:w="1572"/>
      </w:tblGrid>
      <w:tr w:rsidR="0092120C" w:rsidRPr="00AA7A41" w14:paraId="42E62C24" w14:textId="77777777" w:rsidTr="00FC21CC">
        <w:trPr>
          <w:trHeight w:val="318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454D7" w14:textId="77777777" w:rsidR="0092120C" w:rsidRPr="00AA7A41" w:rsidRDefault="0092120C" w:rsidP="00FC21CC"/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7A561" w14:textId="77777777" w:rsidR="0092120C" w:rsidRPr="00AA7A41" w:rsidRDefault="0092120C" w:rsidP="00FC21CC">
            <w:r w:rsidRPr="00AA7A41">
              <w:t>Kilometres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05C05" w14:textId="77777777" w:rsidR="0092120C" w:rsidRPr="00AA7A41" w:rsidRDefault="0092120C" w:rsidP="00FC21CC"/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7073C" w14:textId="77777777" w:rsidR="0092120C" w:rsidRPr="00AA7A41" w:rsidRDefault="0092120C" w:rsidP="00FC21CC"/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D2CFD" w14:textId="77777777" w:rsidR="0092120C" w:rsidRPr="00AA7A41" w:rsidRDefault="0092120C" w:rsidP="00FC21CC"/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3B57C" w14:textId="77777777" w:rsidR="0092120C" w:rsidRPr="00AA7A41" w:rsidRDefault="0092120C" w:rsidP="00FC21CC"/>
        </w:tc>
      </w:tr>
      <w:tr w:rsidR="0092120C" w:rsidRPr="00AA7A41" w14:paraId="77E86C2A" w14:textId="77777777" w:rsidTr="00FC21CC">
        <w:trPr>
          <w:trHeight w:val="31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82F9B" w14:textId="77777777" w:rsidR="0092120C" w:rsidRPr="00AA7A41" w:rsidRDefault="0092120C" w:rsidP="00FC21CC">
            <w:r w:rsidRPr="00AA7A41">
              <w:t>Financial Year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0E92" w14:textId="77777777" w:rsidR="0092120C" w:rsidRPr="00AA7A41" w:rsidRDefault="0092120C" w:rsidP="00FC21CC">
            <w:r w:rsidRPr="00AA7A41">
              <w:t>2019/20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6D8E5" w14:textId="77777777" w:rsidR="0092120C" w:rsidRPr="00AA7A41" w:rsidRDefault="0092120C" w:rsidP="00FC21CC">
            <w:r w:rsidRPr="00AA7A41">
              <w:t>2020/21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BABB9" w14:textId="77777777" w:rsidR="0092120C" w:rsidRPr="00AA7A41" w:rsidRDefault="0092120C" w:rsidP="00FC21CC">
            <w:r w:rsidRPr="00AA7A41">
              <w:t>2021/22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7ACA6" w14:textId="77777777" w:rsidR="0092120C" w:rsidRPr="00AA7A41" w:rsidRDefault="0092120C" w:rsidP="00FC21CC">
            <w:r w:rsidRPr="00AA7A41">
              <w:t>2022/23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75158" w14:textId="77777777" w:rsidR="0092120C" w:rsidRPr="00AA7A41" w:rsidRDefault="0092120C" w:rsidP="00FC21CC">
            <w:r w:rsidRPr="00AA7A41">
              <w:t>2023/24</w:t>
            </w:r>
          </w:p>
        </w:tc>
      </w:tr>
      <w:tr w:rsidR="0092120C" w:rsidRPr="00AA7A41" w14:paraId="5879E24E" w14:textId="77777777" w:rsidTr="00FC21CC">
        <w:trPr>
          <w:trHeight w:val="31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A873D" w14:textId="77777777" w:rsidR="0092120C" w:rsidRPr="00AA7A41" w:rsidRDefault="0092120C" w:rsidP="00FC21CC">
            <w:r w:rsidRPr="00AA7A41">
              <w:t>Total km operated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2EBEE" w14:textId="77777777" w:rsidR="0092120C" w:rsidRPr="00AA7A41" w:rsidRDefault="0092120C" w:rsidP="00FC21CC">
            <w:r w:rsidRPr="00AA7A41">
              <w:t>50,000,489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1C8DA" w14:textId="77777777" w:rsidR="0092120C" w:rsidRPr="00AA7A41" w:rsidRDefault="0092120C" w:rsidP="00FC21CC">
            <w:r w:rsidRPr="00AA7A41">
              <w:t>28,685,013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3204D" w14:textId="77777777" w:rsidR="0092120C" w:rsidRPr="00AA7A41" w:rsidRDefault="0092120C" w:rsidP="00FC21CC">
            <w:r w:rsidRPr="00AA7A41">
              <w:t>39,451,197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AD9ED" w14:textId="77777777" w:rsidR="0092120C" w:rsidRPr="00AA7A41" w:rsidRDefault="0092120C" w:rsidP="00FC21CC">
            <w:r w:rsidRPr="00AA7A41">
              <w:t>39,611,269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3C87" w14:textId="77777777" w:rsidR="0092120C" w:rsidRPr="00AA7A41" w:rsidRDefault="0092120C" w:rsidP="00FC21CC">
            <w:r w:rsidRPr="00AA7A41">
              <w:t>38,333,044</w:t>
            </w:r>
          </w:p>
        </w:tc>
      </w:tr>
      <w:tr w:rsidR="0092120C" w:rsidRPr="00AA7A41" w14:paraId="4A0C0744" w14:textId="77777777" w:rsidTr="00FC21CC">
        <w:trPr>
          <w:trHeight w:val="318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BAD51" w14:textId="77777777" w:rsidR="0092120C" w:rsidRPr="00AA7A41" w:rsidRDefault="0092120C" w:rsidP="00FC21CC">
            <w:r w:rsidRPr="00AA7A41">
              <w:t>As % of 19/20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4D43E" w14:textId="77777777" w:rsidR="0092120C" w:rsidRPr="00AA7A41" w:rsidRDefault="0092120C" w:rsidP="00FC21CC">
            <w:r w:rsidRPr="00AA7A41">
              <w:t>100%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F23DD" w14:textId="77777777" w:rsidR="0092120C" w:rsidRPr="00AA7A41" w:rsidRDefault="0092120C" w:rsidP="00FC21CC">
            <w:r w:rsidRPr="00AA7A41">
              <w:t>57%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FD138" w14:textId="77777777" w:rsidR="0092120C" w:rsidRPr="00AA7A41" w:rsidRDefault="0092120C" w:rsidP="00FC21CC">
            <w:r w:rsidRPr="00AA7A41">
              <w:t>79%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A159A" w14:textId="77777777" w:rsidR="0092120C" w:rsidRPr="00AA7A41" w:rsidRDefault="0092120C" w:rsidP="00FC21CC">
            <w:r w:rsidRPr="00AA7A41">
              <w:t>79%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BA0FD" w14:textId="77777777" w:rsidR="0092120C" w:rsidRPr="00AA7A41" w:rsidRDefault="0092120C" w:rsidP="00FC21CC">
            <w:r w:rsidRPr="00AA7A41">
              <w:t>77%</w:t>
            </w:r>
          </w:p>
        </w:tc>
      </w:tr>
    </w:tbl>
    <w:p w14:paraId="4A7F911F" w14:textId="77777777" w:rsidR="0092120C" w:rsidRPr="00AA7A41" w:rsidRDefault="0092120C" w:rsidP="0092120C"/>
    <w:p w14:paraId="1AEF2ECD" w14:textId="77777777" w:rsidR="0092120C" w:rsidRPr="00AA7A41" w:rsidRDefault="0092120C" w:rsidP="0092120C">
      <w:r w:rsidRPr="00AA7A41">
        <w:t>Although we don’t have Caerphilly specific figures, we believe the trend is generally reflective of our circumstances.</w:t>
      </w:r>
    </w:p>
    <w:p w14:paraId="4D475A87" w14:textId="77777777" w:rsidR="000E1209" w:rsidRDefault="000E1209"/>
    <w:sectPr w:rsidR="000E1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0C"/>
    <w:rsid w:val="000E1209"/>
    <w:rsid w:val="00135EED"/>
    <w:rsid w:val="003D12F1"/>
    <w:rsid w:val="00444A54"/>
    <w:rsid w:val="0050611E"/>
    <w:rsid w:val="00610003"/>
    <w:rsid w:val="0092120C"/>
    <w:rsid w:val="00A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DB29"/>
  <w15:chartTrackingRefBased/>
  <w15:docId w15:val="{4FD67785-A364-4914-A9D2-B0A11456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0C"/>
  </w:style>
  <w:style w:type="paragraph" w:styleId="Heading1">
    <w:name w:val="heading 1"/>
    <w:basedOn w:val="Normal"/>
    <w:next w:val="Normal"/>
    <w:link w:val="Heading1Char"/>
    <w:uiPriority w:val="9"/>
    <w:qFormat/>
    <w:rsid w:val="00921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2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2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2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2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Pells, Heather</dc:creator>
  <cp:keywords/>
  <dc:description/>
  <cp:lastModifiedBy>Pells, Heather</cp:lastModifiedBy>
  <cp:revision>1</cp:revision>
  <dcterms:created xsi:type="dcterms:W3CDTF">2024-11-13T14:14:00Z</dcterms:created>
  <dcterms:modified xsi:type="dcterms:W3CDTF">2024-11-13T14:16:00Z</dcterms:modified>
</cp:coreProperties>
</file>