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20147" w14:textId="534E7F06" w:rsidR="00052AC9" w:rsidRPr="003734EA" w:rsidRDefault="003734EA" w:rsidP="003734EA">
      <w:pPr>
        <w:jc w:val="center"/>
        <w:rPr>
          <w:b/>
          <w:bCs/>
          <w:sz w:val="28"/>
          <w:szCs w:val="28"/>
        </w:rPr>
      </w:pPr>
      <w:r w:rsidRPr="003734EA">
        <w:rPr>
          <w:b/>
          <w:bCs/>
          <w:sz w:val="28"/>
          <w:szCs w:val="28"/>
        </w:rPr>
        <w:t>Webinar Schedule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3334"/>
        <w:gridCol w:w="3801"/>
      </w:tblGrid>
      <w:tr w:rsidR="003734EA" w:rsidRPr="003734EA" w14:paraId="647B80D7" w14:textId="77777777" w:rsidTr="00ED39AA">
        <w:trPr>
          <w:trHeight w:val="285"/>
        </w:trPr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276E30" w14:textId="77777777" w:rsidR="003734EA" w:rsidRPr="003734EA" w:rsidRDefault="003734EA" w:rsidP="003734EA">
            <w:r w:rsidRPr="003734EA">
              <w:rPr>
                <w:b/>
                <w:bCs/>
              </w:rPr>
              <w:t>Date &amp; Time</w:t>
            </w:r>
            <w:r w:rsidRPr="003734EA">
              <w:t> 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BAE9D3" w14:textId="77777777" w:rsidR="003734EA" w:rsidRPr="003734EA" w:rsidRDefault="003734EA" w:rsidP="003734EA">
            <w:r w:rsidRPr="003734EA">
              <w:rPr>
                <w:b/>
                <w:bCs/>
              </w:rPr>
              <w:t>Topic</w:t>
            </w:r>
            <w:r w:rsidRPr="003734EA">
              <w:t> </w:t>
            </w:r>
          </w:p>
        </w:tc>
        <w:tc>
          <w:tcPr>
            <w:tcW w:w="60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1AA91AF2" w14:textId="77777777" w:rsidR="003734EA" w:rsidRPr="003734EA" w:rsidRDefault="003734EA" w:rsidP="003734EA">
            <w:r w:rsidRPr="003734EA">
              <w:rPr>
                <w:b/>
                <w:bCs/>
              </w:rPr>
              <w:t>Speakers</w:t>
            </w:r>
            <w:r w:rsidRPr="003734EA">
              <w:t> </w:t>
            </w:r>
          </w:p>
        </w:tc>
      </w:tr>
      <w:tr w:rsidR="003734EA" w:rsidRPr="003734EA" w14:paraId="6C8E9814" w14:textId="77777777" w:rsidTr="00ED39AA">
        <w:trPr>
          <w:trHeight w:val="285"/>
        </w:trPr>
        <w:tc>
          <w:tcPr>
            <w:tcW w:w="2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0AAA85" w14:textId="77777777" w:rsidR="003734EA" w:rsidRPr="003734EA" w:rsidRDefault="003734EA" w:rsidP="003734EA">
            <w:r w:rsidRPr="003734EA">
              <w:t>16/04/2026 at 11:00 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3C982B" w14:textId="77777777" w:rsidR="003734EA" w:rsidRPr="003734EA" w:rsidRDefault="003734EA" w:rsidP="003734EA">
            <w:r w:rsidRPr="003734EA">
              <w:t>Make Speech, Language and Communication Everybody’s Business 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CA67A2B" w14:textId="77777777" w:rsidR="003734EA" w:rsidRPr="003734EA" w:rsidRDefault="003734EA" w:rsidP="003734EA">
            <w:r w:rsidRPr="003734EA">
              <w:t>Emily Hoskins &amp; Elle Farrah </w:t>
            </w:r>
          </w:p>
          <w:p w14:paraId="29A9A794" w14:textId="77777777" w:rsidR="003734EA" w:rsidRPr="003734EA" w:rsidRDefault="003734EA" w:rsidP="003734EA">
            <w:r w:rsidRPr="003734EA">
              <w:t>Early Years Speech &amp; Language Therapists </w:t>
            </w:r>
          </w:p>
        </w:tc>
      </w:tr>
      <w:tr w:rsidR="003734EA" w:rsidRPr="003734EA" w14:paraId="4B929D9F" w14:textId="77777777" w:rsidTr="00ED39AA">
        <w:trPr>
          <w:trHeight w:val="285"/>
        </w:trPr>
        <w:tc>
          <w:tcPr>
            <w:tcW w:w="2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6D23C3" w14:textId="77777777" w:rsidR="003734EA" w:rsidRPr="003734EA" w:rsidRDefault="003734EA" w:rsidP="003734EA">
            <w:r w:rsidRPr="003734EA">
              <w:t>10/06/2026 at 10:00 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01CA47" w14:textId="77777777" w:rsidR="003734EA" w:rsidRPr="003734EA" w:rsidRDefault="003734EA" w:rsidP="003734EA">
            <w:r w:rsidRPr="003734EA">
              <w:t>Support Secure Attachments with Babies &amp; Young Children 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5AB9E8D9" w14:textId="77777777" w:rsidR="003734EA" w:rsidRPr="003734EA" w:rsidRDefault="003734EA" w:rsidP="003734EA">
            <w:r w:rsidRPr="003734EA">
              <w:t>Belinda Lydon </w:t>
            </w:r>
          </w:p>
          <w:p w14:paraId="2926AB9E" w14:textId="77777777" w:rsidR="003734EA" w:rsidRPr="003734EA" w:rsidRDefault="003734EA" w:rsidP="003734EA">
            <w:r w:rsidRPr="003734EA">
              <w:t>Gwent Infant-Parent Mental Health Service </w:t>
            </w:r>
          </w:p>
        </w:tc>
      </w:tr>
      <w:tr w:rsidR="003734EA" w:rsidRPr="003734EA" w14:paraId="79BCD532" w14:textId="77777777" w:rsidTr="00ED39AA">
        <w:trPr>
          <w:trHeight w:val="2295"/>
        </w:trPr>
        <w:tc>
          <w:tcPr>
            <w:tcW w:w="2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B5B2B4" w14:textId="77777777" w:rsidR="003734EA" w:rsidRPr="003734EA" w:rsidRDefault="003734EA" w:rsidP="003734EA">
            <w:r w:rsidRPr="003734EA">
              <w:t>15/09/2026 at 10:00 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958A58" w14:textId="77777777" w:rsidR="003734EA" w:rsidRPr="003734EA" w:rsidRDefault="003734EA" w:rsidP="003734EA">
            <w:r w:rsidRPr="003734EA">
              <w:t>Support Healthy Screen Time 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6E91B79" w14:textId="77777777" w:rsidR="003734EA" w:rsidRPr="003734EA" w:rsidRDefault="003734EA" w:rsidP="003734EA">
            <w:r w:rsidRPr="003734EA">
              <w:t xml:space="preserve">Rachel </w:t>
            </w:r>
            <w:proofErr w:type="spellStart"/>
            <w:r w:rsidRPr="003734EA">
              <w:t>Beddoe</w:t>
            </w:r>
            <w:proofErr w:type="spellEnd"/>
            <w:r w:rsidRPr="003734EA">
              <w:t xml:space="preserve"> Research and Policy Information Officer, Children in Wales </w:t>
            </w:r>
          </w:p>
          <w:p w14:paraId="77CFD210" w14:textId="77777777" w:rsidR="003734EA" w:rsidRPr="003734EA" w:rsidRDefault="003734EA" w:rsidP="003734EA">
            <w:r w:rsidRPr="003734EA">
              <w:t> </w:t>
            </w:r>
          </w:p>
          <w:p w14:paraId="7ABA993C" w14:textId="77777777" w:rsidR="003734EA" w:rsidRPr="003734EA" w:rsidRDefault="003734EA" w:rsidP="003734EA">
            <w:r w:rsidRPr="003734EA">
              <w:t>Charlie Cowtan </w:t>
            </w:r>
          </w:p>
          <w:p w14:paraId="63958283" w14:textId="77777777" w:rsidR="003734EA" w:rsidRPr="003734EA" w:rsidRDefault="003734EA" w:rsidP="003734EA">
            <w:r w:rsidRPr="003734EA">
              <w:t>Clinical Psychologist </w:t>
            </w:r>
          </w:p>
        </w:tc>
      </w:tr>
      <w:tr w:rsidR="003734EA" w:rsidRPr="003734EA" w14:paraId="34701037" w14:textId="77777777" w:rsidTr="00ED39AA">
        <w:trPr>
          <w:trHeight w:val="285"/>
        </w:trPr>
        <w:tc>
          <w:tcPr>
            <w:tcW w:w="2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4BD7CC" w14:textId="77777777" w:rsidR="003734EA" w:rsidRPr="003734EA" w:rsidRDefault="003734EA" w:rsidP="003734EA">
            <w:r w:rsidRPr="003734EA">
              <w:t>11/11/2026 at 10:00 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A29808" w14:textId="77777777" w:rsidR="003734EA" w:rsidRPr="003734EA" w:rsidRDefault="003734EA" w:rsidP="003734EA">
            <w:r w:rsidRPr="003734EA">
              <w:t>Understanding NEST/NYTH and Children's Rights 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CAF4C76" w14:textId="77777777" w:rsidR="003734EA" w:rsidRPr="003734EA" w:rsidRDefault="003734EA" w:rsidP="003734EA">
            <w:r w:rsidRPr="003734EA">
              <w:t>Rebecca Stanton </w:t>
            </w:r>
          </w:p>
          <w:p w14:paraId="7C1537BC" w14:textId="77777777" w:rsidR="003734EA" w:rsidRPr="003734EA" w:rsidRDefault="003734EA" w:rsidP="003734EA">
            <w:r w:rsidRPr="003734EA">
              <w:t>Regional Children and Families Transformation Lead and NEST/NYTH Lead for Gwent </w:t>
            </w:r>
          </w:p>
          <w:p w14:paraId="55082493" w14:textId="77777777" w:rsidR="003734EA" w:rsidRPr="003734EA" w:rsidRDefault="003734EA" w:rsidP="003734EA">
            <w:r w:rsidRPr="003734EA">
              <w:t> </w:t>
            </w:r>
          </w:p>
        </w:tc>
      </w:tr>
      <w:tr w:rsidR="003734EA" w:rsidRPr="003734EA" w14:paraId="50906605" w14:textId="77777777" w:rsidTr="00ED39AA">
        <w:trPr>
          <w:trHeight w:val="915"/>
        </w:trPr>
        <w:tc>
          <w:tcPr>
            <w:tcW w:w="2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2AEEA3" w14:textId="77777777" w:rsidR="003734EA" w:rsidRPr="003734EA" w:rsidRDefault="003734EA" w:rsidP="003734EA">
            <w:r w:rsidRPr="003734EA">
              <w:t>13/01/2027 at 10:00 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11C931" w14:textId="77777777" w:rsidR="003734EA" w:rsidRPr="003734EA" w:rsidRDefault="003734EA" w:rsidP="003734EA">
            <w:r w:rsidRPr="003734EA">
              <w:t>How recognising and responding to the lived experiences of children affected by VAWDASV supports every baby and child in Gwent to have the best start in life   </w:t>
            </w:r>
          </w:p>
          <w:p w14:paraId="01603ED0" w14:textId="77777777" w:rsidR="003734EA" w:rsidRPr="003734EA" w:rsidRDefault="003734EA" w:rsidP="003734EA">
            <w:r w:rsidRPr="003734EA">
              <w:t> 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64565527" w14:textId="77777777" w:rsidR="003734EA" w:rsidRPr="003734EA" w:rsidRDefault="003734EA" w:rsidP="003734EA">
            <w:r w:rsidRPr="003734EA">
              <w:t>Babs Walsh </w:t>
            </w:r>
          </w:p>
          <w:p w14:paraId="5F0D9DB9" w14:textId="77777777" w:rsidR="003734EA" w:rsidRPr="003734EA" w:rsidRDefault="003734EA" w:rsidP="003734EA">
            <w:r w:rsidRPr="003734EA">
              <w:t>Regional Partnership Officer, VAWDASV </w:t>
            </w:r>
          </w:p>
          <w:p w14:paraId="28689E5F" w14:textId="77777777" w:rsidR="003734EA" w:rsidRPr="003734EA" w:rsidRDefault="003734EA" w:rsidP="003734EA">
            <w:r w:rsidRPr="003734EA">
              <w:t> </w:t>
            </w:r>
          </w:p>
        </w:tc>
      </w:tr>
      <w:tr w:rsidR="003734EA" w:rsidRPr="003734EA" w14:paraId="35669179" w14:textId="77777777" w:rsidTr="00ED39AA">
        <w:trPr>
          <w:trHeight w:val="915"/>
        </w:trPr>
        <w:tc>
          <w:tcPr>
            <w:tcW w:w="2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EA6C0E8" w14:textId="77777777" w:rsidR="003734EA" w:rsidRPr="003734EA" w:rsidRDefault="003734EA" w:rsidP="003734EA">
            <w:r w:rsidRPr="003734EA">
              <w:t>10/03/2027 at 10:00 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E435E1E" w14:textId="77777777" w:rsidR="003734EA" w:rsidRPr="003734EA" w:rsidRDefault="003734EA" w:rsidP="003734EA">
            <w:r w:rsidRPr="003734EA">
              <w:t>Being Active in Nature (TBC) </w:t>
            </w:r>
          </w:p>
          <w:p w14:paraId="297E9CEF" w14:textId="77777777" w:rsidR="003734EA" w:rsidRPr="003734EA" w:rsidRDefault="003734EA" w:rsidP="003734EA">
            <w:r w:rsidRPr="003734EA">
              <w:t> 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57565C" w14:textId="77777777" w:rsidR="003734EA" w:rsidRPr="003734EA" w:rsidRDefault="003734EA" w:rsidP="003734EA">
            <w:r w:rsidRPr="003734EA">
              <w:t>Wellies in the Woods (Groundwork Wales- Nicole Jones) </w:t>
            </w:r>
          </w:p>
          <w:p w14:paraId="269909F3" w14:textId="77777777" w:rsidR="003734EA" w:rsidRPr="003734EA" w:rsidRDefault="003734EA" w:rsidP="003734EA">
            <w:r w:rsidRPr="003734EA">
              <w:t> </w:t>
            </w:r>
          </w:p>
          <w:p w14:paraId="581F72F0" w14:textId="77777777" w:rsidR="003734EA" w:rsidRPr="003734EA" w:rsidRDefault="003734EA" w:rsidP="003734EA">
            <w:r w:rsidRPr="003734EA">
              <w:t>Benefits of Nature/outdoors for Early Years and families- Froebel Trust </w:t>
            </w:r>
          </w:p>
          <w:p w14:paraId="49893BDA" w14:textId="77777777" w:rsidR="003734EA" w:rsidRPr="003734EA" w:rsidRDefault="003734EA" w:rsidP="003734EA">
            <w:r w:rsidRPr="003734EA">
              <w:t>Case studies: </w:t>
            </w:r>
          </w:p>
          <w:p w14:paraId="30C9EBCB" w14:textId="77777777" w:rsidR="003734EA" w:rsidRPr="003734EA" w:rsidRDefault="003734EA" w:rsidP="003734EA">
            <w:r w:rsidRPr="003734EA">
              <w:t>Tiddlers Wrap Around (Trethomas) </w:t>
            </w:r>
          </w:p>
          <w:p w14:paraId="4D679D2B" w14:textId="77777777" w:rsidR="003734EA" w:rsidRPr="003734EA" w:rsidRDefault="003734EA" w:rsidP="003734EA">
            <w:r w:rsidRPr="003734EA">
              <w:t xml:space="preserve">Ely and </w:t>
            </w:r>
            <w:proofErr w:type="spellStart"/>
            <w:r w:rsidRPr="003734EA">
              <w:t>Caerau</w:t>
            </w:r>
            <w:proofErr w:type="spellEnd"/>
            <w:r w:rsidRPr="003734EA">
              <w:t xml:space="preserve"> </w:t>
            </w:r>
            <w:proofErr w:type="spellStart"/>
            <w:r w:rsidRPr="003734EA">
              <w:t>Childrens</w:t>
            </w:r>
            <w:proofErr w:type="spellEnd"/>
            <w:r w:rsidRPr="003734EA">
              <w:t xml:space="preserve"> Centre (Cardiff) </w:t>
            </w:r>
          </w:p>
          <w:p w14:paraId="1B054CF8" w14:textId="77777777" w:rsidR="003734EA" w:rsidRPr="003734EA" w:rsidRDefault="003734EA" w:rsidP="003734EA">
            <w:r w:rsidRPr="003734EA">
              <w:t> </w:t>
            </w:r>
          </w:p>
        </w:tc>
      </w:tr>
    </w:tbl>
    <w:p w14:paraId="1A4DCFBE" w14:textId="77777777" w:rsidR="003734EA" w:rsidRDefault="003734EA"/>
    <w:sectPr w:rsidR="003734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EA"/>
    <w:rsid w:val="00052AC9"/>
    <w:rsid w:val="0037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A72E0"/>
  <w15:chartTrackingRefBased/>
  <w15:docId w15:val="{3945BBA5-85BB-4DC8-8360-9B8CA228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6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5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8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4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1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4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8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2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5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2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6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0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9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9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36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9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A93871A867649AB5E6865DC91378F" ma:contentTypeVersion="13" ma:contentTypeDescription="Create a new document." ma:contentTypeScope="" ma:versionID="20cbeaa630bc1b980fd533c98ef6191a">
  <xsd:schema xmlns:xsd="http://www.w3.org/2001/XMLSchema" xmlns:xs="http://www.w3.org/2001/XMLSchema" xmlns:p="http://schemas.microsoft.com/office/2006/metadata/properties" xmlns:ns1="http://schemas.microsoft.com/sharepoint/v3" xmlns:ns2="401f4c65-4f33-41ff-95aa-2fdda746f3b3" xmlns:ns3="f0434eff-c3cd-4d60-99d1-17496406a6b7" targetNamespace="http://schemas.microsoft.com/office/2006/metadata/properties" ma:root="true" ma:fieldsID="42875cb1a7cdde96fa9af0021d3f2d73" ns1:_="" ns2:_="" ns3:_="">
    <xsd:import namespace="http://schemas.microsoft.com/sharepoint/v3"/>
    <xsd:import namespace="401f4c65-4f33-41ff-95aa-2fdda746f3b3"/>
    <xsd:import namespace="f0434eff-c3cd-4d60-99d1-17496406a6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f4c65-4f33-41ff-95aa-2fdda746f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34eff-c3cd-4d60-99d1-17496406a6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700f05c-ef0a-4874-9edb-fe4fa18e51b8}" ma:internalName="TaxCatchAll" ma:showField="CatchAllData" ma:web="f0434eff-c3cd-4d60-99d1-17496406a6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01f4c65-4f33-41ff-95aa-2fdda746f3b3">
      <Terms xmlns="http://schemas.microsoft.com/office/infopath/2007/PartnerControls"/>
    </lcf76f155ced4ddcb4097134ff3c332f>
    <_ip_UnifiedCompliancePolicyProperties xmlns="http://schemas.microsoft.com/sharepoint/v3" xsi:nil="true"/>
    <TaxCatchAll xmlns="f0434eff-c3cd-4d60-99d1-17496406a6b7" xsi:nil="true"/>
  </documentManagement>
</p:properties>
</file>

<file path=customXml/itemProps1.xml><?xml version="1.0" encoding="utf-8"?>
<ds:datastoreItem xmlns:ds="http://schemas.openxmlformats.org/officeDocument/2006/customXml" ds:itemID="{D6DB8BFB-20DD-4E21-BC9E-38A4D388D858}"/>
</file>

<file path=customXml/itemProps2.xml><?xml version="1.0" encoding="utf-8"?>
<ds:datastoreItem xmlns:ds="http://schemas.openxmlformats.org/officeDocument/2006/customXml" ds:itemID="{C3B1F1D3-A38C-4380-8176-44DA4F05C79F}"/>
</file>

<file path=customXml/itemProps3.xml><?xml version="1.0" encoding="utf-8"?>
<ds:datastoreItem xmlns:ds="http://schemas.openxmlformats.org/officeDocument/2006/customXml" ds:itemID="{FE0E838C-91B4-4631-AC0F-0EEF33E1D6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Hazard (Aneurin Bevan UHB - Public Health Team)</dc:creator>
  <cp:keywords/>
  <dc:description/>
  <cp:lastModifiedBy>Natalie Hazard (Aneurin Bevan UHB - Public Health Team)</cp:lastModifiedBy>
  <cp:revision>1</cp:revision>
  <dcterms:created xsi:type="dcterms:W3CDTF">2026-08-17T08:47:00Z</dcterms:created>
  <dcterms:modified xsi:type="dcterms:W3CDTF">2026-08-17T08:50:00Z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0x010100CB0A93871A867649AB5E6865DC91378F</vt:lpwstr>
  </property>
</Properties>
</file>